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D97706"/>
        </w:rPr>
        <w:t xml:space="preserve">Time-Off Request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Employee leave requests &amp; manager approval</w:t>
      </w:r>
    </w:p>
    <w:p>
      <w:pPr>
        <w:spacing w:after="120" w:before="280"/>
      </w:pPr>
      <w:r>
        <w:rPr>
          <w:b/>
          <w:bCs/>
          <w:color w:val="D97706"/>
          <w:sz w:val="22"/>
          <w:szCs w:val="22"/>
        </w:rPr>
        <w:t xml:space="preserve">Employee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ID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 / role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submitted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97706"/>
          <w:sz w:val="22"/>
          <w:szCs w:val="22"/>
        </w:rPr>
        <w:t xml:space="preserve">Leave type</w:t>
      </w:r>
    </w:p>
    <w:p>
      <w:r>
        <w:rPr>
          <w:sz w:val="20"/>
          <w:szCs w:val="20"/>
        </w:rPr>
        <w:t xml:space="preserve">☐ Vacation    ☐ Sick    ☐ Personal    ☐ Unpaid</w:t>
      </w:r>
    </w:p>
    <w:p>
      <w:pPr>
        <w:spacing w:after="120" w:before="280"/>
      </w:pPr>
      <w:r>
        <w:rPr>
          <w:b/>
          <w:bCs/>
          <w:color w:val="D97706"/>
          <w:sz w:val="22"/>
          <w:szCs w:val="22"/>
        </w:rPr>
        <w:t xml:space="preserve">Dates requested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day of leave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Last day of leave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Total days requested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Half day? (AM / PM)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Coverage arrangements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Reason / notes (optional)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D97706"/>
          <w:sz w:val="22"/>
          <w:szCs w:val="22"/>
        </w:rPr>
        <w:t xml:space="preserve">Office use only — approval</w:t>
      </w:r>
    </w:p>
    <w:p>
      <w:r>
        <w:rPr>
          <w:sz w:val="20"/>
          <w:szCs w:val="20"/>
        </w:rPr>
        <w:t xml:space="preserve">☐ Approved    ☐ Denied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Remaining leave balance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Recorded by (HR/payroll)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Manager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2026-07-17T06:03:40.559Z</dcterms:created>
  <dcterms:modified xsi:type="dcterms:W3CDTF">2026-07-17T06:03:40.559Z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