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9F1239"/>
        </w:rPr>
        <w:t xml:space="preserve">Event Planning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Client intake worksheet for planners &amp; venue coordinators</w:t>
      </w:r>
    </w:p>
    <w:p>
      <w:pPr>
        <w:spacing w:after="120" w:before="280"/>
      </w:pPr>
      <w:r>
        <w:rPr>
          <w:b/>
          <w:bCs/>
          <w:color w:val="9F1239"/>
          <w:sz w:val="22"/>
          <w:szCs w:val="22"/>
        </w:rPr>
        <w:t xml:space="preserve">Client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/ host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F1239"/>
          <w:sz w:val="22"/>
          <w:szCs w:val="22"/>
        </w:rPr>
        <w:t xml:space="preserve">Event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type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date and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Venue / location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Expected guest count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Budget range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Setup / teardown window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F1239"/>
          <w:sz w:val="22"/>
          <w:szCs w:val="22"/>
        </w:rPr>
        <w:t xml:space="preserve">Catering &amp; menu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Catering and menu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F1239"/>
          <w:sz w:val="22"/>
          <w:szCs w:val="22"/>
        </w:rPr>
        <w:t xml:space="preserve">Vendors &amp; logistics</w:t>
      </w:r>
    </w:p>
    <w:p>
      <w:pPr>
        <w:spacing w:after="120"/>
      </w:pPr>
      <w:r>
        <w:rPr>
          <w:sz w:val="20"/>
          <w:szCs w:val="20"/>
        </w:rPr>
        <w:t xml:space="preserve">Check every vendor category this event needs.</w:t>
      </w:r>
    </w:p>
    <w:p>
      <w:r>
        <w:rPr>
          <w:sz w:val="20"/>
          <w:szCs w:val="20"/>
        </w:rPr>
        <w:t xml:space="preserve">☐ Catering    ☐ AV / sound    ☐ Decor / florals</w:t>
      </w:r>
    </w:p>
    <w:p>
      <w:r>
        <w:rPr>
          <w:sz w:val="20"/>
          <w:szCs w:val="20"/>
        </w:rPr>
        <w:t xml:space="preserve">☐ Photography    ☐ Entertainment    ☐ Rentals (tables, tents)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Other vendors needed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F1239"/>
          <w:sz w:val="22"/>
          <w:szCs w:val="22"/>
        </w:rPr>
        <w:t xml:space="preserve">Special requests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requests and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F1239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2026-07-17T06:03:40.333Z</dcterms:created>
  <dcterms:modified xsi:type="dcterms:W3CDTF">2026-07-17T06:03:40.333Z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